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C61FF" w14:textId="77777777" w:rsidR="00994031" w:rsidRPr="00FD49B9" w:rsidRDefault="00994031" w:rsidP="00994031">
      <w:pPr>
        <w:rPr>
          <w:rFonts w:ascii="Times New Roman" w:eastAsia="Times New Roman" w:hAnsi="Times New Roman" w:cs="Times New Roman"/>
          <w:color w:val="212529"/>
          <w:lang w:eastAsia="tr-TR"/>
        </w:rPr>
      </w:pPr>
      <w:r>
        <w:t xml:space="preserve">Bugün, </w:t>
      </w:r>
      <w:r w:rsidRPr="00FD49B9">
        <w:t>Türkiye’nin ve Avrupa’nın en büyük sanayi kümesi SAHA İstanbul tarafından düzenlenen SAHA EXPO Savunma, Havacılık ve Uzay Sanayi Fuarı, bu çalışmalarımız için en önemli mecralardan birini oluşturuyor. Uluslararası katılımın da olacağı fuarda yüksek teknolojiye haiz sistemlerimizin yanı sıra millileştirme kapsamında ülkemize kazandırılan çok sayıda ürün sergilenecek. Bu ürünler arasında son dönemde millileştirmesi tamamlanan ürünler de yer alacak.</w:t>
      </w:r>
    </w:p>
    <w:p w14:paraId="61783E0A" w14:textId="77777777" w:rsidR="00994031" w:rsidRDefault="00994031" w:rsidP="00FD49B9">
      <w:pPr>
        <w:rPr>
          <w:lang w:eastAsia="tr-TR"/>
        </w:rPr>
      </w:pPr>
    </w:p>
    <w:p w14:paraId="5CF0EDA2" w14:textId="77777777" w:rsidR="00FD49B9" w:rsidRDefault="00994031" w:rsidP="00FD49B9">
      <w:pPr>
        <w:rPr>
          <w:lang w:eastAsia="tr-TR"/>
        </w:rPr>
      </w:pPr>
      <w:r>
        <w:rPr>
          <w:lang w:eastAsia="tr-TR"/>
        </w:rPr>
        <w:t xml:space="preserve">Biz de </w:t>
      </w:r>
      <w:r w:rsidR="00FD49B9" w:rsidRPr="00FD49B9">
        <w:rPr>
          <w:lang w:eastAsia="tr-TR"/>
        </w:rPr>
        <w:t>Gürbağ Grup olarak 25 yıldır misyon edindiğimiz ihracat odaklı çalışma kültürünü benimseyen bir yapı çerçevesinde milletçe bağımsızlığımızın üretim kabiliyetimizle doğrudan ilişkili olduğunun bilincindeyiz. Gürbağ Grup üretim kalite anlayışına uygun "Yerli Üretim, Milli Sermaye" sloganıyla yolu</w:t>
      </w:r>
      <w:r w:rsidR="00FD49B9">
        <w:rPr>
          <w:lang w:eastAsia="tr-TR"/>
        </w:rPr>
        <w:t>muza</w:t>
      </w:r>
      <w:r w:rsidR="00FD49B9" w:rsidRPr="00FD49B9">
        <w:rPr>
          <w:lang w:eastAsia="tr-TR"/>
        </w:rPr>
        <w:t xml:space="preserve"> emin ve hızlı adımlarla devam </w:t>
      </w:r>
      <w:r w:rsidR="00FD49B9">
        <w:rPr>
          <w:lang w:eastAsia="tr-TR"/>
        </w:rPr>
        <w:t>ediyoruz.</w:t>
      </w:r>
    </w:p>
    <w:p w14:paraId="21D93E30" w14:textId="77777777" w:rsidR="00FD49B9" w:rsidRDefault="00FD49B9" w:rsidP="00FD49B9">
      <w:pPr>
        <w:rPr>
          <w:lang w:eastAsia="tr-TR"/>
        </w:rPr>
      </w:pPr>
    </w:p>
    <w:p w14:paraId="26338537" w14:textId="77777777" w:rsidR="00FD49B9" w:rsidRDefault="00FD49B9" w:rsidP="00FD49B9">
      <w:r w:rsidRPr="00FD49B9">
        <w:t>Gürbağ Savunma ve Teknoloji A.Ş. Gürbağ Grup çatısı altında 2020 yılında Ankara’da faaliyetlerine başla</w:t>
      </w:r>
      <w:r>
        <w:t>dı</w:t>
      </w:r>
      <w:r w:rsidRPr="00FD49B9">
        <w:t>. Savunma ve teknoloji sektörünün mühendislik ihtiyaçlarına çözüm üretmeyi hedefleyen Ar-</w:t>
      </w:r>
      <w:proofErr w:type="spellStart"/>
      <w:r w:rsidRPr="00FD49B9">
        <w:t>Ge</w:t>
      </w:r>
      <w:proofErr w:type="spellEnd"/>
      <w:r w:rsidRPr="00FD49B9">
        <w:t xml:space="preserve"> odaklı entegratör bir kurum</w:t>
      </w:r>
      <w:r>
        <w:t>uz</w:t>
      </w:r>
      <w:r w:rsidRPr="00FD49B9">
        <w:t>.</w:t>
      </w:r>
    </w:p>
    <w:p w14:paraId="218A574A" w14:textId="77777777" w:rsidR="00FD49B9" w:rsidRDefault="00FD49B9" w:rsidP="00FD49B9"/>
    <w:p w14:paraId="53437039" w14:textId="77777777" w:rsidR="00FD49B9" w:rsidRDefault="00FD49B9" w:rsidP="00FD49B9">
      <w:pPr>
        <w:rPr>
          <w:lang w:eastAsia="tr-TR"/>
        </w:rPr>
      </w:pPr>
      <w:r w:rsidRPr="00FD49B9">
        <w:rPr>
          <w:lang w:eastAsia="tr-TR"/>
        </w:rPr>
        <w:t>Gürbağ Savunma ve Teknoloji A.Ş.</w:t>
      </w:r>
      <w:r>
        <w:rPr>
          <w:lang w:eastAsia="tr-TR"/>
        </w:rPr>
        <w:t xml:space="preserve"> olarak </w:t>
      </w:r>
      <w:r w:rsidRPr="00FD49B9">
        <w:rPr>
          <w:lang w:eastAsia="tr-TR"/>
        </w:rPr>
        <w:t xml:space="preserve">hem verimliliğini sürekli kılmak hem de rekabet gücünü daha da arttırmak amacıyla altyapı yatırımlarına önem ve öncelik </w:t>
      </w:r>
      <w:r>
        <w:rPr>
          <w:lang w:eastAsia="tr-TR"/>
        </w:rPr>
        <w:t>veriyoruz.</w:t>
      </w:r>
      <w:r w:rsidRPr="00FD49B9">
        <w:rPr>
          <w:lang w:eastAsia="tr-TR"/>
        </w:rPr>
        <w:t xml:space="preserve"> </w:t>
      </w:r>
    </w:p>
    <w:p w14:paraId="5D351957" w14:textId="77777777" w:rsidR="00FD49B9" w:rsidRDefault="00FD49B9" w:rsidP="00FD49B9">
      <w:pPr>
        <w:rPr>
          <w:lang w:eastAsia="tr-TR"/>
        </w:rPr>
      </w:pPr>
    </w:p>
    <w:p w14:paraId="591A0841" w14:textId="77777777" w:rsidR="00FD49B9" w:rsidRDefault="00FD49B9" w:rsidP="00FD49B9">
      <w:pPr>
        <w:rPr>
          <w:lang w:eastAsia="tr-TR"/>
        </w:rPr>
      </w:pPr>
      <w:r w:rsidRPr="00FD49B9">
        <w:rPr>
          <w:lang w:eastAsia="tr-TR"/>
        </w:rPr>
        <w:t>Tasarım, üretim ve test aşamalarında kullanmak üzere oluşturduğu ileri teknoloji altyapı yatırımları ile faaliyet gösterdiği alanlarda dünya standartlarında ürünler geliştir</w:t>
      </w:r>
      <w:r>
        <w:rPr>
          <w:lang w:eastAsia="tr-TR"/>
        </w:rPr>
        <w:t>iyoruz.</w:t>
      </w:r>
    </w:p>
    <w:p w14:paraId="56BB83CC" w14:textId="77777777" w:rsidR="00FD49B9" w:rsidRDefault="00FD49B9" w:rsidP="00FD49B9">
      <w:pPr>
        <w:rPr>
          <w:lang w:eastAsia="tr-TR"/>
        </w:rPr>
      </w:pPr>
    </w:p>
    <w:p w14:paraId="72BC0F4F" w14:textId="77777777" w:rsidR="00FD49B9" w:rsidRDefault="00FD49B9" w:rsidP="00FD49B9">
      <w:pPr>
        <w:rPr>
          <w:lang w:eastAsia="tr-TR"/>
        </w:rPr>
      </w:pPr>
      <w:r>
        <w:rPr>
          <w:lang w:eastAsia="tr-TR"/>
        </w:rPr>
        <w:t>Bünyemizde</w:t>
      </w:r>
      <w:r w:rsidRPr="00FD49B9">
        <w:rPr>
          <w:lang w:eastAsia="tr-TR"/>
        </w:rPr>
        <w:t xml:space="preserve"> yapılan altyapı yatırımları ile kalite kontrol ve muayene süreçlerinde müşteri odaklı doğru ve güvenilir sonucu  hedefleyen, sürekli iyileşmeyi hedefleyen bir yaklaşımla hizmet </w:t>
      </w:r>
      <w:r>
        <w:rPr>
          <w:lang w:eastAsia="tr-TR"/>
        </w:rPr>
        <w:t>ediyoruz.</w:t>
      </w:r>
      <w:r w:rsidRPr="00FD49B9">
        <w:rPr>
          <w:lang w:eastAsia="tr-TR"/>
        </w:rPr>
        <w:t xml:space="preserve"> </w:t>
      </w:r>
    </w:p>
    <w:p w14:paraId="33A4409D" w14:textId="77777777" w:rsidR="00FD49B9" w:rsidRDefault="00FD49B9" w:rsidP="00FD49B9">
      <w:pPr>
        <w:rPr>
          <w:lang w:eastAsia="tr-TR"/>
        </w:rPr>
      </w:pPr>
    </w:p>
    <w:p w14:paraId="3F4F84B4" w14:textId="77777777" w:rsidR="00FD49B9" w:rsidRDefault="00FD49B9" w:rsidP="00FD49B9">
      <w:pPr>
        <w:rPr>
          <w:lang w:eastAsia="tr-TR"/>
        </w:rPr>
      </w:pPr>
      <w:r w:rsidRPr="00FD49B9">
        <w:rPr>
          <w:lang w:eastAsia="tr-TR"/>
        </w:rPr>
        <w:t xml:space="preserve">Ulusal ve uluslararası standartlara ve yönetmeliklere uygun, insan sağlığına ve çevreye saygılı, kurumsal ve proses bazlı risklerini sürekli analiz eden, iş performanslarını izleyen ve daima iyileştiren, yenilikçi, çözüm odaklı ve yetkin ekibiyle faaliyetlerini </w:t>
      </w:r>
      <w:r>
        <w:rPr>
          <w:lang w:eastAsia="tr-TR"/>
        </w:rPr>
        <w:t>yürütüyoruz.</w:t>
      </w:r>
      <w:r w:rsidRPr="00FD49B9">
        <w:rPr>
          <w:lang w:eastAsia="tr-TR"/>
        </w:rPr>
        <w:t xml:space="preserve"> </w:t>
      </w:r>
    </w:p>
    <w:p w14:paraId="68A2B3AC" w14:textId="77777777" w:rsidR="00FD49B9" w:rsidRDefault="00FD49B9" w:rsidP="00FD49B9">
      <w:pPr>
        <w:rPr>
          <w:lang w:eastAsia="tr-TR"/>
        </w:rPr>
      </w:pPr>
    </w:p>
    <w:p w14:paraId="44D3B5DC" w14:textId="77777777" w:rsidR="00FD49B9" w:rsidRDefault="00FD49B9" w:rsidP="00FD49B9">
      <w:pPr>
        <w:rPr>
          <w:lang w:eastAsia="tr-TR"/>
        </w:rPr>
      </w:pPr>
      <w:r w:rsidRPr="00FD49B9">
        <w:rPr>
          <w:lang w:eastAsia="tr-TR"/>
        </w:rPr>
        <w:t>Gürbağ Savunma, altyapı yatırımlarıyla desteklediği kaliteli işçilik, müşteri memnuniyeti ve maliyet etkin çözümler sunan, hızlı ve güvenilir hizmet veren, global bir savunma sanayi firması olma hedefindedir</w:t>
      </w:r>
      <w:r>
        <w:rPr>
          <w:lang w:eastAsia="tr-TR"/>
        </w:rPr>
        <w:t>.</w:t>
      </w:r>
    </w:p>
    <w:p w14:paraId="08F493BD" w14:textId="77777777" w:rsidR="00994031" w:rsidRDefault="00994031" w:rsidP="00FD49B9">
      <w:pPr>
        <w:rPr>
          <w:lang w:eastAsia="tr-TR"/>
        </w:rPr>
      </w:pPr>
    </w:p>
    <w:p w14:paraId="29D472D5" w14:textId="77777777" w:rsidR="00994031" w:rsidRDefault="00994031" w:rsidP="00994031">
      <w:r w:rsidRPr="00994031">
        <w:t xml:space="preserve">Gürbağ Savunma ve Teknoloji A.Ş., küresel ve ulusal pazarda yarattığı değerler ile sürdürülebilir büyümesini daima koruyan, rekabet gücü sayesinde tercih edilen, stratejik bir ortak olarak güven duyulan, çevresine ve insana duyarlı bir milli teknoloji firması olma vizyonunu benimsemiştir. </w:t>
      </w:r>
    </w:p>
    <w:p w14:paraId="56461F8F" w14:textId="77777777" w:rsidR="00994031" w:rsidRDefault="00994031" w:rsidP="00994031"/>
    <w:p w14:paraId="5B35840B" w14:textId="77777777" w:rsidR="00994031" w:rsidRDefault="00994031" w:rsidP="00994031">
      <w:r w:rsidRPr="00994031">
        <w:t>Bu vizyona ulaşmanın önemli bir aracı olarak, sözleşme kapsamında yapılan geliştirme faaliyetlerinin yanında, Gürbağ Savunma ve Teknoloji</w:t>
      </w:r>
      <w:r>
        <w:t xml:space="preserve"> olarak</w:t>
      </w:r>
      <w:r w:rsidRPr="00994031">
        <w:t xml:space="preserve"> ciro</w:t>
      </w:r>
      <w:r>
        <w:t>muzun</w:t>
      </w:r>
      <w:r w:rsidRPr="00994031">
        <w:t xml:space="preserve"> büyük bir kısmını kendi özkaynakları ile finanse edilen Ar-Ge faaliyetlerine ayır</w:t>
      </w:r>
      <w:r>
        <w:t>dık</w:t>
      </w:r>
      <w:r w:rsidRPr="00994031">
        <w:t xml:space="preserve">. Gürbağ Savunma ve Teknoloji, kurumsal Ar-Ge kültürünün oluşumu ve sürdürülmesine büyük önem </w:t>
      </w:r>
      <w:r>
        <w:t>veriyor.</w:t>
      </w:r>
      <w:r w:rsidRPr="00994031">
        <w:t xml:space="preserve"> </w:t>
      </w:r>
    </w:p>
    <w:p w14:paraId="2F1784B2" w14:textId="77777777" w:rsidR="00994031" w:rsidRDefault="00994031" w:rsidP="00994031"/>
    <w:p w14:paraId="344A6D51" w14:textId="77777777" w:rsidR="00994031" w:rsidRDefault="00994031" w:rsidP="00994031">
      <w:r w:rsidRPr="00994031">
        <w:t xml:space="preserve">İnovasyon politikası hem ülkemizin hem de </w:t>
      </w:r>
      <w:proofErr w:type="spellStart"/>
      <w:r w:rsidRPr="00994031">
        <w:t>Gürbağ’ın</w:t>
      </w:r>
      <w:proofErr w:type="spellEnd"/>
      <w:r w:rsidRPr="00994031">
        <w:t xml:space="preserve"> stratejik hedeflerle küresel düzeyde teknoloji geliştirerek rekabetçi gücünü artırmayı destekl</w:t>
      </w:r>
      <w:r>
        <w:t>iyoruz</w:t>
      </w:r>
      <w:r w:rsidRPr="00994031">
        <w:t xml:space="preserve">. Gürbağ Savunma ve Teknoloji </w:t>
      </w:r>
      <w:r w:rsidRPr="00994031">
        <w:lastRenderedPageBreak/>
        <w:t>A.Ş. tarafından tasarlanan sistemlerin üretim faaliyetleri de yine kendi bünye</w:t>
      </w:r>
      <w:r>
        <w:t xml:space="preserve">mizde </w:t>
      </w:r>
      <w:r w:rsidRPr="00994031">
        <w:t>gerçekleştiril</w:t>
      </w:r>
      <w:r>
        <w:t>iyor.</w:t>
      </w:r>
    </w:p>
    <w:p w14:paraId="26508F4C" w14:textId="77777777" w:rsidR="00994031" w:rsidRDefault="00994031" w:rsidP="00994031"/>
    <w:p w14:paraId="7B962C66" w14:textId="77777777" w:rsidR="00994031" w:rsidRDefault="00994031" w:rsidP="00994031">
      <w:r w:rsidRPr="00994031">
        <w:t xml:space="preserve">Üretim hattında son teknoloji kullanılarak her detay özenle planlanmakta ve projeler hayata </w:t>
      </w:r>
      <w:r>
        <w:t>geçiyor.</w:t>
      </w:r>
      <w:r w:rsidRPr="00994031">
        <w:t xml:space="preserve"> Hep daha iyiye ulaşma ve geliştirme vizyonumuz ışığında izlediğimiz faaliyetlerin yanında, Gürbağ Savunma olarak, ciromuzun önemli bir kısmını AR-GE faaliyetlerimize ayırdık. </w:t>
      </w:r>
    </w:p>
    <w:p w14:paraId="4B32446F" w14:textId="77777777" w:rsidR="00994031" w:rsidRDefault="00994031" w:rsidP="00994031"/>
    <w:p w14:paraId="62782812" w14:textId="77777777" w:rsidR="00994031" w:rsidRPr="00994031" w:rsidRDefault="00994031" w:rsidP="00994031">
      <w:r w:rsidRPr="00994031">
        <w:t>AR-GE faaliyetlerimiz sırasında yeni süreç, sistem ve uygulamalarımızı tasarlarken, sistematik bir temelde yürüttüğümüz yaratıcı çalışmalarımızı değerli insan kaynağımız ve kurum kültürümüzden gelen bilgi dağarcığımızla birleştiriyoruz.</w:t>
      </w:r>
    </w:p>
    <w:p w14:paraId="36A61AE6" w14:textId="77777777" w:rsidR="00FD49B9" w:rsidRDefault="00FD49B9" w:rsidP="00FD49B9"/>
    <w:p w14:paraId="1D62B3A9" w14:textId="77777777" w:rsidR="00FD49B9" w:rsidRPr="00FD49B9" w:rsidRDefault="00FD49B9" w:rsidP="00FD49B9">
      <w:r>
        <w:t>S</w:t>
      </w:r>
      <w:r w:rsidRPr="00FD49B9">
        <w:t xml:space="preserve">avunma sistemlerindeki yapay zekâ uygulamalarının her geçen gün ilerlediği vurgusu yapılan zirvede biz de yapay zekâ kabiliyetlerine sahip projelerimizi paylaştık. Gelecek 20 yılda insan yaşamı geçen 20-25 yıldaki bilişim devrimiyle uğradığı değişime benzer bir dönüşüm geçirecektir. </w:t>
      </w:r>
      <w:r>
        <w:t>Gürbağ Savunma olarak</w:t>
      </w:r>
      <w:r w:rsidRPr="00FD49B9">
        <w:t>, milletimizin ve mühendislerimizin bağımsızlık vizyonuyla çıktığı bu yolda çalışmalarına durmadan devam ediyor</w:t>
      </w:r>
      <w:r>
        <w:t>uz.</w:t>
      </w:r>
    </w:p>
    <w:p w14:paraId="6E932685" w14:textId="77777777" w:rsidR="00FD49B9" w:rsidRDefault="00FD49B9" w:rsidP="00FD49B9"/>
    <w:p w14:paraId="1E39AB23" w14:textId="77777777" w:rsidR="00ED6E5C" w:rsidRDefault="00FD49B9" w:rsidP="00FD49B9">
      <w:r w:rsidRPr="00FD49B9">
        <w:t xml:space="preserve">Savunma Sanayii Başkanlığımız öncülüğünde bağımsız milli teknolojiler hedefiyle yürüdüğümüz yolda bir seneyi daha geride bırakırken her günümüzü daha güçlü Türkiye için çalışarak geçirdik. Pandeminin ikinci yılında da </w:t>
      </w:r>
      <w:r>
        <w:t>Gürbağ Savunma olarak</w:t>
      </w:r>
      <w:r w:rsidRPr="00FD49B9">
        <w:t>, yatırımları ile büyümeye devam etti</w:t>
      </w:r>
      <w:r>
        <w:t>k</w:t>
      </w:r>
      <w:r w:rsidRPr="00FD49B9">
        <w:t>. Yüksek teknolojilerimizi dünyanın hizmetine sunarken ihracat odaklı büyüme hedefimiz doğrultusunda ilerledik</w:t>
      </w:r>
      <w:r>
        <w:t>.</w:t>
      </w:r>
    </w:p>
    <w:p w14:paraId="25672A12" w14:textId="77777777" w:rsidR="00FD49B9" w:rsidRDefault="00FD49B9" w:rsidP="00FD49B9"/>
    <w:p w14:paraId="01C5AB8A" w14:textId="77777777" w:rsidR="00FD49B9" w:rsidRDefault="00FD49B9" w:rsidP="00FD49B9">
      <w:r>
        <w:t xml:space="preserve">Gürbağ Savunma </w:t>
      </w:r>
      <w:r w:rsidRPr="00FD49B9">
        <w:t>olarak ürün ve sistemlerini milli imkanlarla geliştirmek, savunma sanayinde dışa bağımlılığı azaltmak, geleceğin ürünlerine yatırım yapmak, ülkemiz savunma sanayii ekosistemine tedarik zinciri yönetimi açısından yüksek ölçüde destek vermek amacıyla kesintisiz çalış</w:t>
      </w:r>
      <w:r>
        <w:t xml:space="preserve">ıyoruz. </w:t>
      </w:r>
    </w:p>
    <w:p w14:paraId="17528D0D" w14:textId="77777777" w:rsidR="00FD49B9" w:rsidRDefault="00FD49B9" w:rsidP="00FD49B9"/>
    <w:p w14:paraId="54F9DCE1" w14:textId="77777777" w:rsidR="00FD49B9" w:rsidRDefault="00FD49B9" w:rsidP="00FD49B9">
      <w:r w:rsidRPr="00FD49B9">
        <w:t xml:space="preserve">Güvenlik güçlerimizin ihtiyaçlarını milli kaynaklarla karşılama ve küresel düzeyde güvenilir bir iş ortağı olma hedefiyle çalışmalarımıza hız kesmeden devam ediyoruz. </w:t>
      </w:r>
      <w:r>
        <w:t>Gürbağ Savunma</w:t>
      </w:r>
      <w:r w:rsidRPr="00FD49B9">
        <w:t>, savunma alanıyla sınırlı kalmayıp; ulaşım, güvenlik, enerji, sağlık ve finansal teknolojilerde millileştirme çalışmalarını sürdürüyor. Bunun yanı sıra uydu ve uzayda da geliştirdiğimiz görev yükü ve ekipmanlarla savunma sanayinde tam bağımsızlık hedefi doğrultusunda ülkemizin dışa bağımlılığını ciddi ölçüde ortadan kaldırdık</w:t>
      </w:r>
      <w:r>
        <w:t>.</w:t>
      </w:r>
    </w:p>
    <w:p w14:paraId="109B7437" w14:textId="77777777" w:rsidR="00FD49B9" w:rsidRDefault="00FD49B9" w:rsidP="00FD49B9"/>
    <w:p w14:paraId="36C6189B" w14:textId="77777777" w:rsidR="00FD49B9" w:rsidRPr="00FD49B9" w:rsidRDefault="00FD49B9" w:rsidP="00FD49B9">
      <w:r w:rsidRPr="00FD49B9">
        <w:t>Tüm paydaşlarımıza bize güvendikleri ve hep yanımızda oldukları için teşekkür ede</w:t>
      </w:r>
      <w:r>
        <w:t xml:space="preserve">rken, </w:t>
      </w:r>
      <w:r w:rsidRPr="00FD49B9">
        <w:t xml:space="preserve">başarımızın </w:t>
      </w:r>
      <w:r>
        <w:t xml:space="preserve">da </w:t>
      </w:r>
      <w:r w:rsidRPr="00FD49B9">
        <w:t>artarak devam etmesini temenni ed</w:t>
      </w:r>
      <w:r>
        <w:t>iyorum.</w:t>
      </w:r>
    </w:p>
    <w:sectPr w:rsidR="00FD49B9" w:rsidRPr="00FD49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9B9"/>
    <w:rsid w:val="00994031"/>
    <w:rsid w:val="00AE5E92"/>
    <w:rsid w:val="00C35FF2"/>
    <w:rsid w:val="00D26656"/>
    <w:rsid w:val="00ED6E5C"/>
    <w:rsid w:val="00FC394A"/>
    <w:rsid w:val="00FD49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B2624"/>
  <w15:chartTrackingRefBased/>
  <w15:docId w15:val="{BC817FB3-0590-594A-A61F-B9AE7ED8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5">
    <w:name w:val="heading 5"/>
    <w:basedOn w:val="Normal"/>
    <w:link w:val="Balk5Char"/>
    <w:uiPriority w:val="9"/>
    <w:qFormat/>
    <w:rsid w:val="00FD49B9"/>
    <w:pPr>
      <w:spacing w:before="100" w:beforeAutospacing="1" w:after="100" w:afterAutospacing="1"/>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FD49B9"/>
    <w:rPr>
      <w:b/>
      <w:bCs/>
    </w:rPr>
  </w:style>
  <w:style w:type="character" w:customStyle="1" w:styleId="apple-converted-space">
    <w:name w:val="apple-converted-space"/>
    <w:basedOn w:val="VarsaylanParagrafYazTipi"/>
    <w:rsid w:val="00FD49B9"/>
  </w:style>
  <w:style w:type="character" w:customStyle="1" w:styleId="Balk5Char">
    <w:name w:val="Başlık 5 Char"/>
    <w:basedOn w:val="VarsaylanParagrafYazTipi"/>
    <w:link w:val="Balk5"/>
    <w:uiPriority w:val="9"/>
    <w:rsid w:val="00FD49B9"/>
    <w:rPr>
      <w:rFonts w:ascii="Times New Roman" w:eastAsia="Times New Roman" w:hAnsi="Times New Roman" w:cs="Times New Roman"/>
      <w:b/>
      <w:bCs/>
      <w:sz w:val="20"/>
      <w:szCs w:val="20"/>
      <w:lang w:eastAsia="tr-TR"/>
    </w:rPr>
  </w:style>
  <w:style w:type="character" w:styleId="Kpr">
    <w:name w:val="Hyperlink"/>
    <w:basedOn w:val="VarsaylanParagrafYazTipi"/>
    <w:uiPriority w:val="99"/>
    <w:semiHidden/>
    <w:unhideWhenUsed/>
    <w:rsid w:val="00FD49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71792">
      <w:bodyDiv w:val="1"/>
      <w:marLeft w:val="0"/>
      <w:marRight w:val="0"/>
      <w:marTop w:val="0"/>
      <w:marBottom w:val="0"/>
      <w:divBdr>
        <w:top w:val="none" w:sz="0" w:space="0" w:color="auto"/>
        <w:left w:val="none" w:sz="0" w:space="0" w:color="auto"/>
        <w:bottom w:val="none" w:sz="0" w:space="0" w:color="auto"/>
        <w:right w:val="none" w:sz="0" w:space="0" w:color="auto"/>
      </w:divBdr>
    </w:div>
    <w:div w:id="273824530">
      <w:bodyDiv w:val="1"/>
      <w:marLeft w:val="0"/>
      <w:marRight w:val="0"/>
      <w:marTop w:val="0"/>
      <w:marBottom w:val="0"/>
      <w:divBdr>
        <w:top w:val="none" w:sz="0" w:space="0" w:color="auto"/>
        <w:left w:val="none" w:sz="0" w:space="0" w:color="auto"/>
        <w:bottom w:val="none" w:sz="0" w:space="0" w:color="auto"/>
        <w:right w:val="none" w:sz="0" w:space="0" w:color="auto"/>
      </w:divBdr>
      <w:divsChild>
        <w:div w:id="1021665257">
          <w:marLeft w:val="0"/>
          <w:marRight w:val="0"/>
          <w:marTop w:val="450"/>
          <w:marBottom w:val="1260"/>
          <w:divBdr>
            <w:top w:val="none" w:sz="0" w:space="0" w:color="auto"/>
            <w:left w:val="none" w:sz="0" w:space="0" w:color="auto"/>
            <w:bottom w:val="none" w:sz="0" w:space="0" w:color="auto"/>
            <w:right w:val="none" w:sz="0" w:space="0" w:color="auto"/>
          </w:divBdr>
        </w:div>
      </w:divsChild>
    </w:div>
    <w:div w:id="832454580">
      <w:bodyDiv w:val="1"/>
      <w:marLeft w:val="0"/>
      <w:marRight w:val="0"/>
      <w:marTop w:val="0"/>
      <w:marBottom w:val="0"/>
      <w:divBdr>
        <w:top w:val="none" w:sz="0" w:space="0" w:color="auto"/>
        <w:left w:val="none" w:sz="0" w:space="0" w:color="auto"/>
        <w:bottom w:val="none" w:sz="0" w:space="0" w:color="auto"/>
        <w:right w:val="none" w:sz="0" w:space="0" w:color="auto"/>
      </w:divBdr>
    </w:div>
    <w:div w:id="1264651577">
      <w:bodyDiv w:val="1"/>
      <w:marLeft w:val="0"/>
      <w:marRight w:val="0"/>
      <w:marTop w:val="0"/>
      <w:marBottom w:val="0"/>
      <w:divBdr>
        <w:top w:val="none" w:sz="0" w:space="0" w:color="auto"/>
        <w:left w:val="none" w:sz="0" w:space="0" w:color="auto"/>
        <w:bottom w:val="none" w:sz="0" w:space="0" w:color="auto"/>
        <w:right w:val="none" w:sz="0" w:space="0" w:color="auto"/>
      </w:divBdr>
      <w:divsChild>
        <w:div w:id="480075491">
          <w:marLeft w:val="-225"/>
          <w:marRight w:val="-225"/>
          <w:marTop w:val="0"/>
          <w:marBottom w:val="0"/>
          <w:divBdr>
            <w:top w:val="none" w:sz="0" w:space="0" w:color="auto"/>
            <w:left w:val="none" w:sz="0" w:space="0" w:color="auto"/>
            <w:bottom w:val="none" w:sz="0" w:space="0" w:color="auto"/>
            <w:right w:val="none" w:sz="0" w:space="0" w:color="auto"/>
          </w:divBdr>
          <w:divsChild>
            <w:div w:id="159201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4487</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İrem KURT ÇOLPAN</cp:lastModifiedBy>
  <cp:revision>2</cp:revision>
  <dcterms:created xsi:type="dcterms:W3CDTF">2022-10-22T16:35:00Z</dcterms:created>
  <dcterms:modified xsi:type="dcterms:W3CDTF">2022-10-22T16:35:00Z</dcterms:modified>
</cp:coreProperties>
</file>