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15D" w:rsidRPr="00E0715D" w:rsidRDefault="00E0715D" w:rsidP="0025280D">
      <w:pPr>
        <w:rPr>
          <w:b/>
          <w:bCs/>
        </w:rPr>
      </w:pPr>
      <w:r w:rsidRPr="00E0715D">
        <w:rPr>
          <w:b/>
          <w:bCs/>
        </w:rPr>
        <w:t xml:space="preserve">Başlık1: </w:t>
      </w:r>
      <w:proofErr w:type="spellStart"/>
      <w:r w:rsidRPr="00E0715D">
        <w:rPr>
          <w:b/>
          <w:bCs/>
        </w:rPr>
        <w:t>Gürbağ</w:t>
      </w:r>
      <w:proofErr w:type="spellEnd"/>
      <w:r w:rsidRPr="00E0715D">
        <w:rPr>
          <w:b/>
          <w:bCs/>
        </w:rPr>
        <w:t xml:space="preserve"> Savunma, 20 yeni ürün ile SAHA </w:t>
      </w:r>
      <w:proofErr w:type="spellStart"/>
      <w:r w:rsidRPr="00E0715D">
        <w:rPr>
          <w:b/>
          <w:bCs/>
        </w:rPr>
        <w:t>EXPO’da</w:t>
      </w:r>
      <w:proofErr w:type="spellEnd"/>
      <w:r w:rsidRPr="00E0715D">
        <w:rPr>
          <w:b/>
          <w:bCs/>
        </w:rPr>
        <w:t xml:space="preserve"> gövde gösterisi yapacak</w:t>
      </w:r>
    </w:p>
    <w:p w:rsidR="00E0715D" w:rsidRPr="00E0715D" w:rsidRDefault="00E0715D" w:rsidP="0025280D">
      <w:pPr>
        <w:rPr>
          <w:b/>
          <w:bCs/>
        </w:rPr>
      </w:pPr>
      <w:r w:rsidRPr="00E0715D">
        <w:rPr>
          <w:b/>
          <w:bCs/>
        </w:rPr>
        <w:t xml:space="preserve">Başlık2: </w:t>
      </w:r>
      <w:proofErr w:type="spellStart"/>
      <w:r w:rsidRPr="00E0715D">
        <w:rPr>
          <w:b/>
          <w:bCs/>
        </w:rPr>
        <w:t>Gürbağ</w:t>
      </w:r>
      <w:proofErr w:type="spellEnd"/>
      <w:r w:rsidRPr="00E0715D">
        <w:rPr>
          <w:b/>
          <w:bCs/>
        </w:rPr>
        <w:t xml:space="preserve"> Savunma, yeni ürünleriyle SAHA </w:t>
      </w:r>
      <w:proofErr w:type="spellStart"/>
      <w:r w:rsidRPr="00E0715D">
        <w:rPr>
          <w:b/>
          <w:bCs/>
        </w:rPr>
        <w:t>EXPO’da</w:t>
      </w:r>
      <w:proofErr w:type="spellEnd"/>
      <w:r w:rsidRPr="00E0715D">
        <w:rPr>
          <w:b/>
          <w:bCs/>
        </w:rPr>
        <w:t xml:space="preserve"> sahneye çıkacak</w:t>
      </w:r>
    </w:p>
    <w:p w:rsidR="00E0715D" w:rsidRPr="00E0715D" w:rsidRDefault="00E0715D" w:rsidP="0025280D">
      <w:pPr>
        <w:rPr>
          <w:b/>
          <w:bCs/>
        </w:rPr>
      </w:pPr>
    </w:p>
    <w:p w:rsidR="0025280D" w:rsidRPr="00E0715D" w:rsidRDefault="00E0715D" w:rsidP="0025280D">
      <w:pPr>
        <w:rPr>
          <w:b/>
          <w:bCs/>
        </w:rPr>
      </w:pPr>
      <w:r w:rsidRPr="00E0715D">
        <w:rPr>
          <w:b/>
          <w:bCs/>
        </w:rPr>
        <w:t xml:space="preserve">Spot: </w:t>
      </w:r>
      <w:proofErr w:type="spellStart"/>
      <w:r w:rsidR="0025280D" w:rsidRPr="00E0715D">
        <w:rPr>
          <w:b/>
          <w:bCs/>
        </w:rPr>
        <w:t>Gürbağ</w:t>
      </w:r>
      <w:proofErr w:type="spellEnd"/>
      <w:r w:rsidR="0025280D" w:rsidRPr="00E0715D">
        <w:rPr>
          <w:b/>
          <w:bCs/>
        </w:rPr>
        <w:t xml:space="preserve"> Savunma</w:t>
      </w:r>
      <w:r w:rsidR="0025280D" w:rsidRPr="00E0715D">
        <w:rPr>
          <w:b/>
          <w:bCs/>
        </w:rPr>
        <w:t>; SAHA İstanbul tarafından, Cumhurbaşkanlığı himayelerinde düzenlenen SAHA EXPO 2022 Fuarı</w:t>
      </w:r>
      <w:r w:rsidR="0025280D" w:rsidRPr="00E0715D">
        <w:rPr>
          <w:b/>
          <w:bCs/>
        </w:rPr>
        <w:t>’</w:t>
      </w:r>
      <w:r w:rsidR="0025280D" w:rsidRPr="00E0715D">
        <w:rPr>
          <w:b/>
          <w:bCs/>
        </w:rPr>
        <w:t>na</w:t>
      </w:r>
      <w:r w:rsidR="0025280D" w:rsidRPr="00E0715D">
        <w:rPr>
          <w:b/>
          <w:bCs/>
        </w:rPr>
        <w:t xml:space="preserve"> 20’den fazla ürün ile katılmanın yanı sıra, stant büyüklüğü ile dikkatleri üstüne çekecek.</w:t>
      </w:r>
    </w:p>
    <w:p w:rsidR="00E0715D" w:rsidRDefault="00E0715D" w:rsidP="0025280D"/>
    <w:p w:rsidR="00E0715D" w:rsidRDefault="00E0715D" w:rsidP="00E0715D">
      <w:proofErr w:type="spellStart"/>
      <w:r>
        <w:t>Gürbağ</w:t>
      </w:r>
      <w:proofErr w:type="spellEnd"/>
      <w:r>
        <w:t xml:space="preserve"> Savunma</w:t>
      </w:r>
      <w:r w:rsidRPr="00E0715D">
        <w:t xml:space="preserve"> fuarda, yerli üretim potansiyelindeki artışı ve bağımsız üretim gücünü destekleyecek millileştirme çalışmaları ile stratejik ortaklarına özel çalışmalar yapacak. Savunma teknolojileri alanında Türkiye'nin en büyük kuruluş</w:t>
      </w:r>
      <w:r>
        <w:t>ları arasında yer almayı hedefleyen</w:t>
      </w:r>
      <w:r w:rsidRPr="00E0715D">
        <w:t xml:space="preserve"> olan </w:t>
      </w:r>
      <w:proofErr w:type="spellStart"/>
      <w:r>
        <w:t>Gürbağ</w:t>
      </w:r>
      <w:proofErr w:type="spellEnd"/>
      <w:r>
        <w:t xml:space="preserve"> </w:t>
      </w:r>
      <w:proofErr w:type="spellStart"/>
      <w:r>
        <w:t>Savunöa</w:t>
      </w:r>
      <w:proofErr w:type="spellEnd"/>
      <w:r w:rsidRPr="00E0715D">
        <w:t xml:space="preserve">, SAHA </w:t>
      </w:r>
      <w:proofErr w:type="spellStart"/>
      <w:r w:rsidRPr="00E0715D">
        <w:t>EXPO’da</w:t>
      </w:r>
      <w:proofErr w:type="spellEnd"/>
      <w:r w:rsidRPr="00E0715D">
        <w:t xml:space="preserve"> </w:t>
      </w:r>
      <w:r>
        <w:t>özel</w:t>
      </w:r>
      <w:r w:rsidRPr="00E0715D">
        <w:t xml:space="preserve"> alanı ile birlikte ziyaretçilerini ağırlayacak.</w:t>
      </w:r>
    </w:p>
    <w:p w:rsidR="00E0715D" w:rsidRDefault="00E0715D" w:rsidP="00E0715D"/>
    <w:p w:rsidR="00E0715D" w:rsidRPr="00E0715D" w:rsidRDefault="00E0715D" w:rsidP="00E0715D">
      <w:pPr>
        <w:rPr>
          <w:b/>
          <w:bCs/>
        </w:rPr>
      </w:pPr>
      <w:r>
        <w:rPr>
          <w:b/>
          <w:bCs/>
        </w:rPr>
        <w:t>“</w:t>
      </w:r>
      <w:r w:rsidRPr="00E0715D">
        <w:rPr>
          <w:b/>
          <w:bCs/>
        </w:rPr>
        <w:t>20 YENİ YERLİ VE MİLLİ ÜRÜN İLE SAHNEDE YERİMİZİ ALACAĞIZ</w:t>
      </w:r>
      <w:r>
        <w:rPr>
          <w:b/>
          <w:bCs/>
        </w:rPr>
        <w:t>”</w:t>
      </w:r>
    </w:p>
    <w:p w:rsidR="00E0715D" w:rsidRDefault="00E0715D" w:rsidP="00E0715D"/>
    <w:p w:rsidR="00E0715D" w:rsidRPr="00E0715D" w:rsidRDefault="00E0715D" w:rsidP="00E0715D">
      <w:r w:rsidRPr="00E0715D">
        <w:t xml:space="preserve">SAHA </w:t>
      </w:r>
      <w:proofErr w:type="spellStart"/>
      <w:r w:rsidRPr="00E0715D">
        <w:t>EXPO’</w:t>
      </w:r>
      <w:r>
        <w:t>ya</w:t>
      </w:r>
      <w:proofErr w:type="spellEnd"/>
      <w:r>
        <w:t xml:space="preserve"> ilk kez katılmaktan </w:t>
      </w:r>
      <w:r w:rsidRPr="00E0715D">
        <w:t xml:space="preserve">gurur duyduklarını </w:t>
      </w:r>
      <w:r>
        <w:t xml:space="preserve">belirten </w:t>
      </w:r>
      <w:proofErr w:type="spellStart"/>
      <w:r>
        <w:t>Gürbağ</w:t>
      </w:r>
      <w:proofErr w:type="spellEnd"/>
      <w:r>
        <w:t xml:space="preserve"> Savunma </w:t>
      </w:r>
      <w:r w:rsidRPr="00E0715D">
        <w:t>Yönetim Kurulu B</w:t>
      </w:r>
      <w:r>
        <w:t>a</w:t>
      </w:r>
      <w:r w:rsidRPr="00E0715D">
        <w:t>şk</w:t>
      </w:r>
      <w:r>
        <w:t>an</w:t>
      </w:r>
      <w:r w:rsidRPr="00E0715D">
        <w:t xml:space="preserve"> Y</w:t>
      </w:r>
      <w:r>
        <w:t>ar</w:t>
      </w:r>
      <w:r w:rsidRPr="00E0715D">
        <w:t>d</w:t>
      </w:r>
      <w:r>
        <w:t>ı</w:t>
      </w:r>
      <w:r w:rsidRPr="00E0715D">
        <w:t>mcısı</w:t>
      </w:r>
      <w:r>
        <w:t xml:space="preserve"> ve </w:t>
      </w:r>
      <w:r w:rsidRPr="00E0715D">
        <w:t>Genel Müdür</w:t>
      </w:r>
      <w:r>
        <w:t xml:space="preserve">ü </w:t>
      </w:r>
      <w:r w:rsidRPr="00E0715D">
        <w:t>Alper Görgü</w:t>
      </w:r>
      <w:r>
        <w:t xml:space="preserve">lü </w:t>
      </w:r>
      <w:r w:rsidRPr="00E0715D">
        <w:t>“</w:t>
      </w:r>
      <w:r>
        <w:t>Devletimizin</w:t>
      </w:r>
      <w:r w:rsidRPr="00E0715D">
        <w:t xml:space="preserve"> </w:t>
      </w:r>
      <w:r>
        <w:t>s</w:t>
      </w:r>
      <w:r w:rsidRPr="00E0715D">
        <w:t xml:space="preserve">avunma </w:t>
      </w:r>
      <w:r>
        <w:t>s</w:t>
      </w:r>
      <w:r w:rsidRPr="00E0715D">
        <w:t xml:space="preserve">anayinde </w:t>
      </w:r>
      <w:r>
        <w:t>m</w:t>
      </w:r>
      <w:r w:rsidRPr="00E0715D">
        <w:t xml:space="preserve">illileşme </w:t>
      </w:r>
      <w:r>
        <w:t>h</w:t>
      </w:r>
      <w:r w:rsidRPr="00E0715D">
        <w:t xml:space="preserve">amlesi vizyonu doğrultusunda ülke olarak içinde bulunduğumuz jeopolitikte millileştirmenin bir seçenek değil zorunluluk olduğu gerçeğinden hareketle çalışıyoruz. </w:t>
      </w:r>
      <w:proofErr w:type="spellStart"/>
      <w:r>
        <w:t>Gürbağ</w:t>
      </w:r>
      <w:proofErr w:type="spellEnd"/>
      <w:r>
        <w:t xml:space="preserve"> </w:t>
      </w:r>
      <w:proofErr w:type="spellStart"/>
      <w:r>
        <w:t>Savunma’n</w:t>
      </w:r>
      <w:r w:rsidRPr="00E0715D">
        <w:t>ın</w:t>
      </w:r>
      <w:proofErr w:type="spellEnd"/>
      <w:r w:rsidRPr="00E0715D">
        <w:t xml:space="preserve"> kuruluşundan bugüne kadar kendi ekosisteminde hayata geçirdiği millileştirme çalışmalarına ivme kazandırarak adeta bir seferberlik seviyesine çıkardık.</w:t>
      </w:r>
    </w:p>
    <w:p w:rsidR="00E0715D" w:rsidRDefault="00E0715D" w:rsidP="00E0715D"/>
    <w:p w:rsidR="00E0715D" w:rsidRPr="00E0715D" w:rsidRDefault="00E0715D" w:rsidP="00E0715D">
      <w:proofErr w:type="spellStart"/>
      <w:r>
        <w:t>Gürbağ</w:t>
      </w:r>
      <w:proofErr w:type="spellEnd"/>
      <w:r>
        <w:t xml:space="preserve"> Savunma olarak SAHA </w:t>
      </w:r>
      <w:proofErr w:type="spellStart"/>
      <w:r>
        <w:t>EXPO’da</w:t>
      </w:r>
      <w:proofErr w:type="spellEnd"/>
      <w:r w:rsidRPr="00E0715D">
        <w:t xml:space="preserve"> </w:t>
      </w:r>
      <w:r>
        <w:t>g</w:t>
      </w:r>
      <w:r w:rsidRPr="00E0715D">
        <w:t>örüşmelerin gündemini millileştirme, yeni kaynak oluşturma, açık siparişler ve yeni iş birlikleri</w:t>
      </w:r>
      <w:r>
        <w:t>nin</w:t>
      </w:r>
      <w:r w:rsidRPr="00E0715D">
        <w:t xml:space="preserve"> oluşturm</w:t>
      </w:r>
      <w:r>
        <w:t>asını hedefliyoruz</w:t>
      </w:r>
      <w:r w:rsidRPr="00E0715D">
        <w:t xml:space="preserve">. </w:t>
      </w:r>
    </w:p>
    <w:p w:rsidR="00E0715D" w:rsidRDefault="00E0715D" w:rsidP="00E0715D"/>
    <w:p w:rsidR="00E0715D" w:rsidRDefault="00E0715D" w:rsidP="0025280D">
      <w:r w:rsidRPr="00E0715D">
        <w:t xml:space="preserve">Türkiye’nin ve Avrupa’nın en büyük sanayi kümesi SAHA İstanbul tarafından düzenlenen SAHA EXPO Savunma, Havacılık ve Uzay Sanayi Fuarı, bu çalışmalarımız için en önemli mecralardan birini oluşturuyor. Uluslararası katılımın da olacağı fuarda yüksek teknolojiye haiz sistemlerimizin yanı sıra millileştirme kapsamında ülkemize </w:t>
      </w:r>
      <w:proofErr w:type="gramStart"/>
      <w:r w:rsidRPr="00E0715D">
        <w:t>kazandırılan</w:t>
      </w:r>
      <w:proofErr w:type="gramEnd"/>
      <w:r w:rsidRPr="00E0715D">
        <w:t xml:space="preserve"> çok sayıda ürün sergilenecek. Bu ürünler arasında son dönemde millileştirmesi tamamlanan ürünler de yer alacak.</w:t>
      </w:r>
      <w:r>
        <w:t xml:space="preserve"> </w:t>
      </w:r>
      <w:proofErr w:type="spellStart"/>
      <w:r>
        <w:t>Gürbağ</w:t>
      </w:r>
      <w:proofErr w:type="spellEnd"/>
      <w:r>
        <w:t xml:space="preserve"> Savunma olarak, biz de 20 yeni yerli ve milli savunma sanayi ürünü ile sahnede yerimizi alacağız” dedi.</w:t>
      </w:r>
    </w:p>
    <w:p w:rsidR="00E0715D" w:rsidRDefault="00E0715D" w:rsidP="0025280D"/>
    <w:p w:rsidR="00E0715D" w:rsidRPr="00E0715D" w:rsidRDefault="00E0715D" w:rsidP="0025280D">
      <w:pPr>
        <w:rPr>
          <w:b/>
          <w:bCs/>
        </w:rPr>
      </w:pPr>
      <w:r w:rsidRPr="00E0715D">
        <w:rPr>
          <w:b/>
          <w:bCs/>
        </w:rPr>
        <w:t>“GIDS ÜRÜNÜMÜZ İLE SEKTÖRDE BİR İLKE İMZA ATIYORUZ”</w:t>
      </w:r>
    </w:p>
    <w:p w:rsidR="0025280D" w:rsidRDefault="0025280D" w:rsidP="0025280D"/>
    <w:p w:rsidR="0025280D" w:rsidRPr="0025280D" w:rsidRDefault="0025280D" w:rsidP="0025280D">
      <w:r>
        <w:t>Alper Görgülü</w:t>
      </w:r>
      <w:r w:rsidRPr="0025280D">
        <w:t xml:space="preserve">, </w:t>
      </w:r>
      <w:r>
        <w:t>f</w:t>
      </w:r>
      <w:r w:rsidRPr="0025280D">
        <w:t>uarda sergilen</w:t>
      </w:r>
      <w:r>
        <w:t>e</w:t>
      </w:r>
      <w:r w:rsidRPr="0025280D">
        <w:t>cek olan bazı ürünler hakkında da bilgi verdi:</w:t>
      </w:r>
    </w:p>
    <w:p w:rsidR="0025280D" w:rsidRDefault="0025280D" w:rsidP="0025280D"/>
    <w:p w:rsidR="0025280D" w:rsidRPr="0025280D" w:rsidRDefault="0025280D" w:rsidP="0025280D">
      <w:r w:rsidRPr="0025280D">
        <w:t xml:space="preserve">"Sınıfında dünyada ilk olma özelliğine sahip </w:t>
      </w:r>
      <w:r>
        <w:t>olan ve b</w:t>
      </w:r>
      <w:r>
        <w:t xml:space="preserve">u sene </w:t>
      </w:r>
      <w:proofErr w:type="spellStart"/>
      <w:r>
        <w:t>lansmanını</w:t>
      </w:r>
      <w:proofErr w:type="spellEnd"/>
      <w:r>
        <w:t xml:space="preserve"> yapacağımız GIDS ürünü sektörde birçok ilkleri bütünleşik yapısında barındırıyor. Römork üzerinde tanıtılan bu sistem radar, optik entegrasyonu ve firmanın kendine özgü geliştirdiği yazılım sayesinde hedef tespit ve hedef takip yapabiliyor. Ürünün can alıcı noktası ise aynı yapı üzerinde bulunan </w:t>
      </w:r>
      <w:proofErr w:type="spellStart"/>
      <w:r>
        <w:t>lançer</w:t>
      </w:r>
      <w:proofErr w:type="spellEnd"/>
      <w:r>
        <w:t xml:space="preserve"> sistemi. Kullanılan </w:t>
      </w:r>
      <w:proofErr w:type="spellStart"/>
      <w:r>
        <w:t>lançer</w:t>
      </w:r>
      <w:proofErr w:type="spellEnd"/>
      <w:r>
        <w:t xml:space="preserve"> sistemi hidrojen beslemeli olarak sunulacak yani bu ne anlama geliyor; </w:t>
      </w:r>
      <w:proofErr w:type="spellStart"/>
      <w:r>
        <w:t>lançer</w:t>
      </w:r>
      <w:proofErr w:type="spellEnd"/>
      <w:r>
        <w:t xml:space="preserve"> sistemler genellikle </w:t>
      </w:r>
      <w:proofErr w:type="spellStart"/>
      <w:r>
        <w:t>palio</w:t>
      </w:r>
      <w:proofErr w:type="spellEnd"/>
      <w:r>
        <w:t xml:space="preserve"> teknik şeklinde kullanılıyor. Bu tip </w:t>
      </w:r>
      <w:proofErr w:type="spellStart"/>
      <w:r>
        <w:t>lançerlerde</w:t>
      </w:r>
      <w:proofErr w:type="spellEnd"/>
      <w:r>
        <w:t xml:space="preserve"> atış sonrası bakım ihtiyacı doğuyor ve güvenlik güçlerimize zaman ve bütçesel yükler doğuruyor. </w:t>
      </w:r>
      <w:proofErr w:type="spellStart"/>
      <w:r>
        <w:t>Gürbağ</w:t>
      </w:r>
      <w:proofErr w:type="spellEnd"/>
      <w:r>
        <w:t xml:space="preserve"> Savunma bu noktada yaptığı </w:t>
      </w:r>
      <w:proofErr w:type="spellStart"/>
      <w:r>
        <w:t>inovasyonla</w:t>
      </w:r>
      <w:proofErr w:type="spellEnd"/>
      <w:r>
        <w:t xml:space="preserve"> yerinde anlık hidrojen üretip hidrojeni itici enerji olarak kullanmayı ve </w:t>
      </w:r>
      <w:proofErr w:type="spellStart"/>
      <w:r>
        <w:t>lançerin</w:t>
      </w:r>
      <w:proofErr w:type="spellEnd"/>
      <w:r>
        <w:t xml:space="preserve"> birden fazla faydalı yük fırlatabilmesine </w:t>
      </w:r>
      <w:proofErr w:type="gramStart"/>
      <w:r>
        <w:t>imkan</w:t>
      </w:r>
      <w:proofErr w:type="gramEnd"/>
      <w:r>
        <w:t xml:space="preserve"> tanıyor. İlk prototip kamikaze </w:t>
      </w:r>
      <w:proofErr w:type="spellStart"/>
      <w:r>
        <w:t>drone</w:t>
      </w:r>
      <w:proofErr w:type="spellEnd"/>
      <w:r>
        <w:t xml:space="preserve"> atmak için tasarlanmış ancak </w:t>
      </w:r>
      <w:r>
        <w:lastRenderedPageBreak/>
        <w:t xml:space="preserve">farklı faydalı yükleri fırlatmak içinde geliştirmeler </w:t>
      </w:r>
      <w:proofErr w:type="spellStart"/>
      <w:r>
        <w:t>sunuyor</w:t>
      </w:r>
      <w:r>
        <w:t xml:space="preserve">. </w:t>
      </w:r>
      <w:proofErr w:type="spellEnd"/>
      <w:r w:rsidRPr="0025280D">
        <w:t xml:space="preserve">Bu ürünler </w:t>
      </w:r>
      <w:proofErr w:type="spellStart"/>
      <w:r>
        <w:t>Gürbağ</w:t>
      </w:r>
      <w:proofErr w:type="spellEnd"/>
      <w:r>
        <w:t xml:space="preserve"> </w:t>
      </w:r>
      <w:proofErr w:type="spellStart"/>
      <w:r>
        <w:t>Savunma</w:t>
      </w:r>
      <w:r w:rsidRPr="0025280D">
        <w:t>’</w:t>
      </w:r>
      <w:r>
        <w:t>n</w:t>
      </w:r>
      <w:r w:rsidRPr="0025280D">
        <w:t>ın</w:t>
      </w:r>
      <w:proofErr w:type="spellEnd"/>
      <w:r w:rsidRPr="0025280D">
        <w:t xml:space="preserve"> hatta diğer savunma sanayii şirketlerimizin sergilediği birçok ürün ve sistem içerisinde kullanılmaya başlandı ve sektöre büyük bir milli güç kattı.</w:t>
      </w:r>
      <w:r>
        <w:t xml:space="preserve"> </w:t>
      </w:r>
      <w:r w:rsidRPr="0025280D">
        <w:t xml:space="preserve">SAHA EXPO, yerli üretim potansiyelindeki artışı ve bağımsız üretim gücünü gözler önüne serecek. Fuarcılığa getirdiği yeni yaklaşımlarla, </w:t>
      </w:r>
      <w:r>
        <w:t>d</w:t>
      </w:r>
      <w:r w:rsidRPr="0025280D">
        <w:t>ünya markası olma yolundaki bu etkinlikte yer almaktan çok mutluyuz</w:t>
      </w:r>
      <w:r>
        <w:t>” d</w:t>
      </w:r>
      <w:r w:rsidR="00E0715D">
        <w:t>iyerek sözlerini tamamladı.</w:t>
      </w:r>
    </w:p>
    <w:p w:rsidR="0025280D" w:rsidRPr="0025280D" w:rsidRDefault="0025280D" w:rsidP="0025280D"/>
    <w:p w:rsidR="0025280D" w:rsidRDefault="0025280D" w:rsidP="0025280D">
      <w:pPr>
        <w:rPr>
          <w:rFonts w:ascii="Times New Roman" w:hAnsi="Times New Roman"/>
        </w:rPr>
      </w:pPr>
    </w:p>
    <w:p w:rsidR="00FD49B9" w:rsidRPr="00FD49B9" w:rsidRDefault="00FD49B9" w:rsidP="00FD49B9"/>
    <w:sectPr w:rsidR="00FD49B9" w:rsidRPr="00FD4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B9"/>
    <w:rsid w:val="0025280D"/>
    <w:rsid w:val="00994031"/>
    <w:rsid w:val="00AE5E92"/>
    <w:rsid w:val="00C35FF2"/>
    <w:rsid w:val="00E0715D"/>
    <w:rsid w:val="00ED6E5C"/>
    <w:rsid w:val="00FD4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092C66A"/>
  <w15:chartTrackingRefBased/>
  <w15:docId w15:val="{BC817FB3-0590-594A-A61F-B9AE7ED8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2528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link w:val="Balk5Char"/>
    <w:uiPriority w:val="9"/>
    <w:qFormat/>
    <w:rsid w:val="00FD49B9"/>
    <w:pPr>
      <w:spacing w:before="100" w:beforeAutospacing="1" w:after="100" w:afterAutospacing="1"/>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D49B9"/>
    <w:rPr>
      <w:b/>
      <w:bCs/>
    </w:rPr>
  </w:style>
  <w:style w:type="character" w:customStyle="1" w:styleId="apple-converted-space">
    <w:name w:val="apple-converted-space"/>
    <w:basedOn w:val="VarsaylanParagrafYazTipi"/>
    <w:rsid w:val="00FD49B9"/>
  </w:style>
  <w:style w:type="character" w:customStyle="1" w:styleId="Balk5Char">
    <w:name w:val="Başlık 5 Char"/>
    <w:basedOn w:val="VarsaylanParagrafYazTipi"/>
    <w:link w:val="Balk5"/>
    <w:uiPriority w:val="9"/>
    <w:rsid w:val="00FD49B9"/>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FD49B9"/>
    <w:rPr>
      <w:color w:val="0000FF"/>
      <w:u w:val="single"/>
    </w:rPr>
  </w:style>
  <w:style w:type="character" w:customStyle="1" w:styleId="Balk2Char">
    <w:name w:val="Başlık 2 Char"/>
    <w:basedOn w:val="VarsaylanParagrafYazTipi"/>
    <w:link w:val="Balk2"/>
    <w:uiPriority w:val="9"/>
    <w:semiHidden/>
    <w:rsid w:val="0025280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5280D"/>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1792">
      <w:bodyDiv w:val="1"/>
      <w:marLeft w:val="0"/>
      <w:marRight w:val="0"/>
      <w:marTop w:val="0"/>
      <w:marBottom w:val="0"/>
      <w:divBdr>
        <w:top w:val="none" w:sz="0" w:space="0" w:color="auto"/>
        <w:left w:val="none" w:sz="0" w:space="0" w:color="auto"/>
        <w:bottom w:val="none" w:sz="0" w:space="0" w:color="auto"/>
        <w:right w:val="none" w:sz="0" w:space="0" w:color="auto"/>
      </w:divBdr>
    </w:div>
    <w:div w:id="273824530">
      <w:bodyDiv w:val="1"/>
      <w:marLeft w:val="0"/>
      <w:marRight w:val="0"/>
      <w:marTop w:val="0"/>
      <w:marBottom w:val="0"/>
      <w:divBdr>
        <w:top w:val="none" w:sz="0" w:space="0" w:color="auto"/>
        <w:left w:val="none" w:sz="0" w:space="0" w:color="auto"/>
        <w:bottom w:val="none" w:sz="0" w:space="0" w:color="auto"/>
        <w:right w:val="none" w:sz="0" w:space="0" w:color="auto"/>
      </w:divBdr>
      <w:divsChild>
        <w:div w:id="1021665257">
          <w:marLeft w:val="0"/>
          <w:marRight w:val="0"/>
          <w:marTop w:val="450"/>
          <w:marBottom w:val="1260"/>
          <w:divBdr>
            <w:top w:val="none" w:sz="0" w:space="0" w:color="auto"/>
            <w:left w:val="none" w:sz="0" w:space="0" w:color="auto"/>
            <w:bottom w:val="none" w:sz="0" w:space="0" w:color="auto"/>
            <w:right w:val="none" w:sz="0" w:space="0" w:color="auto"/>
          </w:divBdr>
        </w:div>
      </w:divsChild>
    </w:div>
    <w:div w:id="639849707">
      <w:bodyDiv w:val="1"/>
      <w:marLeft w:val="0"/>
      <w:marRight w:val="0"/>
      <w:marTop w:val="0"/>
      <w:marBottom w:val="0"/>
      <w:divBdr>
        <w:top w:val="none" w:sz="0" w:space="0" w:color="auto"/>
        <w:left w:val="none" w:sz="0" w:space="0" w:color="auto"/>
        <w:bottom w:val="none" w:sz="0" w:space="0" w:color="auto"/>
        <w:right w:val="none" w:sz="0" w:space="0" w:color="auto"/>
      </w:divBdr>
    </w:div>
    <w:div w:id="832454580">
      <w:bodyDiv w:val="1"/>
      <w:marLeft w:val="0"/>
      <w:marRight w:val="0"/>
      <w:marTop w:val="0"/>
      <w:marBottom w:val="0"/>
      <w:divBdr>
        <w:top w:val="none" w:sz="0" w:space="0" w:color="auto"/>
        <w:left w:val="none" w:sz="0" w:space="0" w:color="auto"/>
        <w:bottom w:val="none" w:sz="0" w:space="0" w:color="auto"/>
        <w:right w:val="none" w:sz="0" w:space="0" w:color="auto"/>
      </w:divBdr>
    </w:div>
    <w:div w:id="975765963">
      <w:bodyDiv w:val="1"/>
      <w:marLeft w:val="0"/>
      <w:marRight w:val="0"/>
      <w:marTop w:val="0"/>
      <w:marBottom w:val="0"/>
      <w:divBdr>
        <w:top w:val="none" w:sz="0" w:space="0" w:color="auto"/>
        <w:left w:val="none" w:sz="0" w:space="0" w:color="auto"/>
        <w:bottom w:val="none" w:sz="0" w:space="0" w:color="auto"/>
        <w:right w:val="none" w:sz="0" w:space="0" w:color="auto"/>
      </w:divBdr>
    </w:div>
    <w:div w:id="1264651577">
      <w:bodyDiv w:val="1"/>
      <w:marLeft w:val="0"/>
      <w:marRight w:val="0"/>
      <w:marTop w:val="0"/>
      <w:marBottom w:val="0"/>
      <w:divBdr>
        <w:top w:val="none" w:sz="0" w:space="0" w:color="auto"/>
        <w:left w:val="none" w:sz="0" w:space="0" w:color="auto"/>
        <w:bottom w:val="none" w:sz="0" w:space="0" w:color="auto"/>
        <w:right w:val="none" w:sz="0" w:space="0" w:color="auto"/>
      </w:divBdr>
      <w:divsChild>
        <w:div w:id="480075491">
          <w:marLeft w:val="-225"/>
          <w:marRight w:val="-225"/>
          <w:marTop w:val="0"/>
          <w:marBottom w:val="0"/>
          <w:divBdr>
            <w:top w:val="none" w:sz="0" w:space="0" w:color="auto"/>
            <w:left w:val="none" w:sz="0" w:space="0" w:color="auto"/>
            <w:bottom w:val="none" w:sz="0" w:space="0" w:color="auto"/>
            <w:right w:val="none" w:sz="0" w:space="0" w:color="auto"/>
          </w:divBdr>
          <w:divsChild>
            <w:div w:id="1592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5581">
      <w:bodyDiv w:val="1"/>
      <w:marLeft w:val="0"/>
      <w:marRight w:val="0"/>
      <w:marTop w:val="0"/>
      <w:marBottom w:val="0"/>
      <w:divBdr>
        <w:top w:val="none" w:sz="0" w:space="0" w:color="auto"/>
        <w:left w:val="none" w:sz="0" w:space="0" w:color="auto"/>
        <w:bottom w:val="none" w:sz="0" w:space="0" w:color="auto"/>
        <w:right w:val="none" w:sz="0" w:space="0" w:color="auto"/>
      </w:divBdr>
      <w:divsChild>
        <w:div w:id="1519734311">
          <w:marLeft w:val="0"/>
          <w:marRight w:val="0"/>
          <w:marTop w:val="0"/>
          <w:marBottom w:val="0"/>
          <w:divBdr>
            <w:top w:val="single" w:sz="6" w:space="0" w:color="DEE2E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2022-10-22T14:14:00Z</dcterms:created>
  <dcterms:modified xsi:type="dcterms:W3CDTF">2022-10-22T14:14:00Z</dcterms:modified>
</cp:coreProperties>
</file>